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7" w:rsidRDefault="00CE7A3F" w:rsidP="005A0F64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CE7A3F">
        <w:rPr>
          <w:b w:val="0"/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</w:t>
      </w:r>
      <w:r w:rsidR="00C55FDD">
        <w:rPr>
          <w:b w:val="0"/>
          <w:spacing w:val="0"/>
          <w:sz w:val="28"/>
          <w:szCs w:val="28"/>
        </w:rPr>
        <w:t>в разрезе железных дорог</w:t>
      </w:r>
      <w:r w:rsidR="00C55FDD" w:rsidRPr="00CE7A3F">
        <w:rPr>
          <w:b w:val="0"/>
          <w:spacing w:val="0"/>
          <w:sz w:val="28"/>
          <w:szCs w:val="28"/>
        </w:rPr>
        <w:t xml:space="preserve"> </w:t>
      </w:r>
      <w:r w:rsidRPr="00CE7A3F">
        <w:rPr>
          <w:b w:val="0"/>
          <w:spacing w:val="0"/>
          <w:sz w:val="28"/>
          <w:szCs w:val="28"/>
        </w:rPr>
        <w:t xml:space="preserve">за </w:t>
      </w:r>
      <w:r w:rsidR="002538C1">
        <w:rPr>
          <w:b w:val="0"/>
          <w:spacing w:val="0"/>
          <w:sz w:val="28"/>
          <w:szCs w:val="28"/>
        </w:rPr>
        <w:t>август</w:t>
      </w:r>
      <w:r w:rsidR="0062272E">
        <w:rPr>
          <w:b w:val="0"/>
          <w:spacing w:val="0"/>
          <w:sz w:val="28"/>
          <w:szCs w:val="28"/>
        </w:rPr>
        <w:t xml:space="preserve"> </w:t>
      </w:r>
      <w:r w:rsidR="009D08FA">
        <w:rPr>
          <w:b w:val="0"/>
          <w:spacing w:val="0"/>
          <w:sz w:val="28"/>
          <w:szCs w:val="28"/>
        </w:rPr>
        <w:t>2024</w:t>
      </w:r>
      <w:r w:rsidR="002C3F24">
        <w:rPr>
          <w:b w:val="0"/>
          <w:spacing w:val="0"/>
          <w:sz w:val="28"/>
          <w:szCs w:val="28"/>
        </w:rPr>
        <w:t xml:space="preserve"> года</w:t>
      </w:r>
    </w:p>
    <w:p w:rsidR="00162227" w:rsidRDefault="00162227" w:rsidP="005A0F6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25D49" w:rsidRPr="004E3BFB" w:rsidRDefault="00CE7A3F" w:rsidP="007A01A1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4E3BFB">
        <w:rPr>
          <w:b w:val="0"/>
          <w:spacing w:val="0"/>
          <w:sz w:val="28"/>
          <w:szCs w:val="28"/>
        </w:rPr>
        <w:t xml:space="preserve">В </w:t>
      </w:r>
      <w:r w:rsidR="00A460E0">
        <w:rPr>
          <w:b w:val="0"/>
          <w:spacing w:val="0"/>
          <w:sz w:val="28"/>
          <w:szCs w:val="28"/>
        </w:rPr>
        <w:t xml:space="preserve">соответствие с п. 2 раздела </w:t>
      </w:r>
      <w:r w:rsidR="00A460E0">
        <w:rPr>
          <w:b w:val="0"/>
          <w:spacing w:val="0"/>
          <w:sz w:val="28"/>
          <w:szCs w:val="28"/>
          <w:lang w:val="en-US"/>
        </w:rPr>
        <w:t>I</w:t>
      </w:r>
      <w:r w:rsidR="00A460E0">
        <w:rPr>
          <w:b w:val="0"/>
          <w:spacing w:val="0"/>
          <w:sz w:val="28"/>
          <w:szCs w:val="28"/>
        </w:rPr>
        <w:t>V</w:t>
      </w:r>
      <w:r w:rsidRPr="004E3BFB">
        <w:rPr>
          <w:b w:val="0"/>
          <w:spacing w:val="0"/>
          <w:sz w:val="28"/>
          <w:szCs w:val="28"/>
        </w:rPr>
        <w:t xml:space="preserve"> Протокола совещания № </w:t>
      </w:r>
      <w:r w:rsidR="00A460E0" w:rsidRPr="00A460E0">
        <w:rPr>
          <w:b w:val="0"/>
          <w:spacing w:val="0"/>
          <w:sz w:val="28"/>
          <w:szCs w:val="28"/>
        </w:rPr>
        <w:t>12</w:t>
      </w:r>
      <w:r w:rsidRPr="004E3BFB">
        <w:rPr>
          <w:b w:val="0"/>
          <w:spacing w:val="0"/>
          <w:sz w:val="28"/>
          <w:szCs w:val="28"/>
        </w:rPr>
        <w:t xml:space="preserve"> от </w:t>
      </w:r>
      <w:r w:rsidR="00A460E0" w:rsidRPr="00A460E0">
        <w:rPr>
          <w:b w:val="0"/>
          <w:spacing w:val="0"/>
          <w:sz w:val="28"/>
          <w:szCs w:val="28"/>
        </w:rPr>
        <w:t>15</w:t>
      </w:r>
      <w:r w:rsidRPr="004E3BFB">
        <w:rPr>
          <w:b w:val="0"/>
          <w:spacing w:val="0"/>
          <w:sz w:val="28"/>
          <w:szCs w:val="28"/>
        </w:rPr>
        <w:t xml:space="preserve"> </w:t>
      </w:r>
      <w:r w:rsidR="00A460E0">
        <w:rPr>
          <w:b w:val="0"/>
          <w:spacing w:val="0"/>
          <w:sz w:val="28"/>
          <w:szCs w:val="28"/>
        </w:rPr>
        <w:t>ноября</w:t>
      </w:r>
      <w:r w:rsidRPr="004E3BFB">
        <w:rPr>
          <w:b w:val="0"/>
          <w:spacing w:val="0"/>
          <w:sz w:val="28"/>
          <w:szCs w:val="28"/>
        </w:rPr>
        <w:t xml:space="preserve"> 2023 года, в МТУ Ространснадзора по СФО проведен анализ причин сходов железнодорожного подвижного состава </w:t>
      </w:r>
      <w:r w:rsidR="00A460E0">
        <w:rPr>
          <w:b w:val="0"/>
          <w:spacing w:val="0"/>
          <w:sz w:val="28"/>
          <w:szCs w:val="28"/>
        </w:rPr>
        <w:t xml:space="preserve">в разрезе железных дорог </w:t>
      </w:r>
      <w:r w:rsidRPr="004E3BFB">
        <w:rPr>
          <w:b w:val="0"/>
          <w:spacing w:val="0"/>
          <w:sz w:val="28"/>
          <w:szCs w:val="28"/>
        </w:rPr>
        <w:t xml:space="preserve">за </w:t>
      </w:r>
      <w:r w:rsidR="002538C1">
        <w:rPr>
          <w:b w:val="0"/>
          <w:spacing w:val="0"/>
          <w:sz w:val="28"/>
          <w:szCs w:val="28"/>
        </w:rPr>
        <w:t>август</w:t>
      </w:r>
      <w:r w:rsidR="009D08FA">
        <w:rPr>
          <w:b w:val="0"/>
          <w:spacing w:val="0"/>
          <w:sz w:val="28"/>
          <w:szCs w:val="28"/>
        </w:rPr>
        <w:t xml:space="preserve"> 2024</w:t>
      </w:r>
      <w:r w:rsidRPr="004E3BFB">
        <w:rPr>
          <w:b w:val="0"/>
          <w:spacing w:val="0"/>
          <w:sz w:val="28"/>
          <w:szCs w:val="28"/>
        </w:rPr>
        <w:t xml:space="preserve"> года.</w:t>
      </w:r>
    </w:p>
    <w:p w:rsidR="007A01A1" w:rsidRDefault="007A01A1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C1" w:rsidRDefault="00CE7A3F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 w:rsidR="004E3BFB"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</w:t>
      </w:r>
      <w:r w:rsidR="00C013B3">
        <w:rPr>
          <w:rFonts w:ascii="Times New Roman" w:hAnsi="Times New Roman" w:cs="Times New Roman"/>
          <w:sz w:val="28"/>
          <w:szCs w:val="28"/>
        </w:rPr>
        <w:t>7</w:t>
      </w:r>
      <w:r w:rsidR="00C74A05">
        <w:rPr>
          <w:rFonts w:ascii="Times New Roman" w:hAnsi="Times New Roman" w:cs="Times New Roman"/>
          <w:sz w:val="28"/>
          <w:szCs w:val="28"/>
        </w:rPr>
        <w:t xml:space="preserve"> 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D7B11">
        <w:rPr>
          <w:rFonts w:ascii="Times New Roman" w:hAnsi="Times New Roman" w:cs="Times New Roman"/>
          <w:sz w:val="28"/>
          <w:szCs w:val="28"/>
        </w:rPr>
        <w:t xml:space="preserve"> подвижного состава, </w:t>
      </w:r>
      <w:r w:rsidR="00AD56F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538C1">
        <w:rPr>
          <w:rFonts w:ascii="Times New Roman" w:hAnsi="Times New Roman" w:cs="Times New Roman"/>
          <w:sz w:val="28"/>
          <w:szCs w:val="28"/>
        </w:rPr>
        <w:t>2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9D7B11">
        <w:rPr>
          <w:rFonts w:ascii="Times New Roman" w:hAnsi="Times New Roman" w:cs="Times New Roman"/>
          <w:sz w:val="28"/>
          <w:szCs w:val="28"/>
        </w:rPr>
        <w:t>транспортн</w:t>
      </w:r>
      <w:r w:rsidR="00C74A05">
        <w:rPr>
          <w:rFonts w:ascii="Times New Roman" w:hAnsi="Times New Roman" w:cs="Times New Roman"/>
          <w:sz w:val="28"/>
          <w:szCs w:val="28"/>
        </w:rPr>
        <w:t>ых</w:t>
      </w:r>
      <w:r w:rsidR="009D7B11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6A78FD">
        <w:rPr>
          <w:rFonts w:ascii="Times New Roman" w:hAnsi="Times New Roman" w:cs="Times New Roman"/>
          <w:sz w:val="28"/>
          <w:szCs w:val="28"/>
        </w:rPr>
        <w:t>й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486CDE">
        <w:rPr>
          <w:rFonts w:ascii="Times New Roman" w:hAnsi="Times New Roman" w:cs="Times New Roman"/>
          <w:sz w:val="28"/>
          <w:szCs w:val="28"/>
        </w:rPr>
        <w:t>и</w:t>
      </w:r>
      <w:r w:rsidR="002538C1">
        <w:rPr>
          <w:rFonts w:ascii="Times New Roman" w:hAnsi="Times New Roman" w:cs="Times New Roman"/>
          <w:sz w:val="28"/>
          <w:szCs w:val="28"/>
        </w:rPr>
        <w:t xml:space="preserve"> </w:t>
      </w:r>
      <w:r w:rsidR="006A78FD">
        <w:rPr>
          <w:rFonts w:ascii="Times New Roman" w:hAnsi="Times New Roman" w:cs="Times New Roman"/>
          <w:sz w:val="28"/>
          <w:szCs w:val="28"/>
        </w:rPr>
        <w:t xml:space="preserve">на </w:t>
      </w:r>
      <w:r w:rsidR="00323079">
        <w:rPr>
          <w:rFonts w:ascii="Times New Roman" w:hAnsi="Times New Roman" w:cs="Times New Roman"/>
          <w:sz w:val="28"/>
          <w:szCs w:val="28"/>
        </w:rPr>
        <w:t>Западно</w:t>
      </w:r>
      <w:r w:rsidR="00364715">
        <w:rPr>
          <w:rFonts w:ascii="Times New Roman" w:hAnsi="Times New Roman" w:cs="Times New Roman"/>
          <w:sz w:val="28"/>
          <w:szCs w:val="28"/>
        </w:rPr>
        <w:t>-Сибирской</w:t>
      </w:r>
      <w:r w:rsidR="00364715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323079">
        <w:rPr>
          <w:rFonts w:ascii="Times New Roman" w:hAnsi="Times New Roman" w:cs="Times New Roman"/>
          <w:sz w:val="28"/>
          <w:szCs w:val="28"/>
        </w:rPr>
        <w:t>и 1</w:t>
      </w:r>
      <w:r w:rsidR="00F116FD">
        <w:rPr>
          <w:rFonts w:ascii="Times New Roman" w:hAnsi="Times New Roman" w:cs="Times New Roman"/>
          <w:sz w:val="28"/>
          <w:szCs w:val="28"/>
        </w:rPr>
        <w:t xml:space="preserve"> – на </w:t>
      </w:r>
      <w:r w:rsidR="002538C1">
        <w:rPr>
          <w:rFonts w:ascii="Times New Roman" w:hAnsi="Times New Roman" w:cs="Times New Roman"/>
          <w:sz w:val="28"/>
          <w:szCs w:val="28"/>
        </w:rPr>
        <w:t>Восточно-Сибирской</w:t>
      </w:r>
      <w:r w:rsidR="00364715">
        <w:rPr>
          <w:rFonts w:ascii="Times New Roman" w:hAnsi="Times New Roman" w:cs="Times New Roman"/>
          <w:sz w:val="28"/>
          <w:szCs w:val="28"/>
        </w:rPr>
        <w:t xml:space="preserve"> </w:t>
      </w:r>
      <w:r w:rsidR="00F116FD">
        <w:rPr>
          <w:rFonts w:ascii="Times New Roman" w:hAnsi="Times New Roman" w:cs="Times New Roman"/>
          <w:sz w:val="28"/>
          <w:szCs w:val="28"/>
        </w:rPr>
        <w:t>железной дороге.</w:t>
      </w:r>
    </w:p>
    <w:p w:rsidR="007A01A1" w:rsidRDefault="002538C1" w:rsidP="00F63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7814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01A1" w:rsidRPr="00F24A73" w:rsidRDefault="004E3BFB" w:rsidP="00F24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r w:rsidR="00A460E0">
        <w:rPr>
          <w:rFonts w:ascii="Times New Roman" w:hAnsi="Times New Roman" w:cs="Times New Roman"/>
          <w:sz w:val="28"/>
          <w:szCs w:val="28"/>
        </w:rPr>
        <w:t xml:space="preserve">Западно-Сибирской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BF7E49" w:rsidRDefault="000F0D76" w:rsidP="00F24A7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</w:t>
      </w:r>
      <w:r w:rsidR="00EB35AF">
        <w:rPr>
          <w:rFonts w:ascii="Times New Roman" w:hAnsi="Times New Roman" w:cs="Times New Roman"/>
          <w:sz w:val="28"/>
          <w:szCs w:val="28"/>
        </w:rPr>
        <w:t xml:space="preserve"> </w:t>
      </w:r>
      <w:r w:rsidR="00EB35AF"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EB35AF">
        <w:rPr>
          <w:rFonts w:ascii="Times New Roman" w:hAnsi="Times New Roman" w:cs="Times New Roman"/>
          <w:sz w:val="28"/>
          <w:szCs w:val="28"/>
        </w:rPr>
        <w:t xml:space="preserve"> </w:t>
      </w:r>
      <w:r w:rsidR="00EB35AF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EB35AF">
        <w:rPr>
          <w:rFonts w:ascii="Times New Roman" w:hAnsi="Times New Roman" w:cs="Times New Roman"/>
          <w:sz w:val="28"/>
          <w:szCs w:val="28"/>
        </w:rPr>
        <w:t>сходов на путях общего пользования Западно-Сиби</w:t>
      </w:r>
      <w:r w:rsidR="00C97E97">
        <w:rPr>
          <w:rFonts w:ascii="Times New Roman" w:hAnsi="Times New Roman" w:cs="Times New Roman"/>
          <w:sz w:val="28"/>
          <w:szCs w:val="28"/>
        </w:rPr>
        <w:t>рской железной дороги) произошло</w:t>
      </w:r>
      <w:r w:rsidR="00EB35AF" w:rsidRPr="000803E8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EB35AF">
        <w:rPr>
          <w:rFonts w:ascii="Times New Roman" w:hAnsi="Times New Roman" w:cs="Times New Roman"/>
          <w:sz w:val="28"/>
          <w:szCs w:val="28"/>
        </w:rPr>
        <w:t xml:space="preserve"> </w:t>
      </w:r>
      <w:r w:rsidR="002538C1" w:rsidRPr="002538C1">
        <w:rPr>
          <w:rFonts w:ascii="Times New Roman" w:hAnsi="Times New Roman" w:cs="Times New Roman"/>
          <w:sz w:val="28"/>
          <w:szCs w:val="28"/>
        </w:rPr>
        <w:t>нарушение технологии производства погрузочно-выгрузочных работ</w:t>
      </w:r>
      <w:r w:rsidR="008B28E7">
        <w:rPr>
          <w:rFonts w:ascii="Times New Roman" w:hAnsi="Times New Roman" w:cs="Times New Roman"/>
          <w:sz w:val="28"/>
          <w:szCs w:val="28"/>
        </w:rPr>
        <w:t>;</w:t>
      </w:r>
    </w:p>
    <w:p w:rsidR="008B28E7" w:rsidRDefault="000F0D76" w:rsidP="00F24A7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</w:t>
      </w:r>
      <w:r w:rsidR="008B28E7" w:rsidRPr="00FE24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B28E7" w:rsidRPr="00FE2403">
        <w:rPr>
          <w:rFonts w:ascii="Times New Roman" w:hAnsi="Times New Roman" w:cs="Times New Roman"/>
          <w:sz w:val="28"/>
          <w:szCs w:val="28"/>
        </w:rPr>
        <w:t xml:space="preserve"> % </w:t>
      </w:r>
      <w:r w:rsidR="008B28E7" w:rsidRPr="000803E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8B28E7">
        <w:rPr>
          <w:rFonts w:ascii="Times New Roman" w:hAnsi="Times New Roman" w:cs="Times New Roman"/>
          <w:sz w:val="28"/>
          <w:szCs w:val="28"/>
        </w:rPr>
        <w:t>сходов на путях общего пользования Западно-Сибирской железной дороги</w:t>
      </w:r>
      <w:r w:rsidR="008B28E7" w:rsidRPr="00FE2403">
        <w:rPr>
          <w:rFonts w:ascii="Times New Roman" w:hAnsi="Times New Roman" w:cs="Times New Roman"/>
          <w:sz w:val="28"/>
          <w:szCs w:val="28"/>
        </w:rPr>
        <w:t xml:space="preserve">) произошло по причине 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0F0D76">
        <w:rPr>
          <w:rFonts w:ascii="Times New Roman" w:hAnsi="Times New Roman" w:cs="Times New Roman"/>
          <w:sz w:val="28"/>
          <w:szCs w:val="28"/>
        </w:rPr>
        <w:t xml:space="preserve"> текущего содержания пути</w:t>
      </w:r>
      <w:r w:rsidR="008B28E7">
        <w:rPr>
          <w:rFonts w:ascii="Times New Roman" w:hAnsi="Times New Roman" w:cs="Times New Roman"/>
          <w:sz w:val="28"/>
          <w:szCs w:val="28"/>
        </w:rPr>
        <w:t>.</w:t>
      </w:r>
    </w:p>
    <w:p w:rsidR="00E114D4" w:rsidRDefault="00E114D4" w:rsidP="00E114D4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59EE" w:rsidRPr="00D959EE" w:rsidRDefault="002538C1" w:rsidP="00EA3320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538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4326255"/>
            <wp:effectExtent l="19050" t="0" r="1968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2403" w:rsidRDefault="00FE2403" w:rsidP="00364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B6A" w:rsidRPr="00CD5901" w:rsidRDefault="001C3EF0" w:rsidP="00CD5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</w:t>
      </w:r>
      <w:r w:rsidR="00EC4410"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 на путях общего пользования Восточно-Сибирской железной дороги </w:t>
      </w:r>
      <w:r w:rsidR="00EC4410"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D44C4E" w:rsidRPr="00EA3320" w:rsidRDefault="00EA3320" w:rsidP="00EA3320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59EE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="00D959EE"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959EE">
        <w:rPr>
          <w:rFonts w:ascii="Times New Roman" w:hAnsi="Times New Roman" w:cs="Times New Roman"/>
          <w:sz w:val="28"/>
          <w:szCs w:val="28"/>
        </w:rPr>
        <w:t xml:space="preserve">0 </w:t>
      </w:r>
      <w:r w:rsidR="00D959EE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D959EE">
        <w:rPr>
          <w:rFonts w:ascii="Times New Roman" w:hAnsi="Times New Roman" w:cs="Times New Roman"/>
          <w:sz w:val="28"/>
          <w:szCs w:val="28"/>
        </w:rPr>
        <w:t>сходов на путях общего пользования Восточно-Сибирской железной дороги) произошли</w:t>
      </w:r>
      <w:r w:rsidR="00D959EE" w:rsidRPr="00FE2403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D959E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D959EE" w:rsidRPr="00D959EE">
        <w:rPr>
          <w:rFonts w:ascii="Times New Roman" w:hAnsi="Times New Roman" w:cs="Times New Roman"/>
          <w:sz w:val="28"/>
          <w:szCs w:val="28"/>
        </w:rPr>
        <w:t xml:space="preserve"> правил организации маневровой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D44C4E" w:rsidRPr="00EA3320" w:rsidSect="002C3F24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EB0"/>
    <w:rsid w:val="0005064A"/>
    <w:rsid w:val="000B4DEC"/>
    <w:rsid w:val="000D2B98"/>
    <w:rsid w:val="000D492F"/>
    <w:rsid w:val="000D7E3F"/>
    <w:rsid w:val="000F0A4C"/>
    <w:rsid w:val="000F0D76"/>
    <w:rsid w:val="00117C39"/>
    <w:rsid w:val="00162227"/>
    <w:rsid w:val="0016553B"/>
    <w:rsid w:val="00173055"/>
    <w:rsid w:val="001A7D3E"/>
    <w:rsid w:val="001B25E2"/>
    <w:rsid w:val="001B556F"/>
    <w:rsid w:val="001B69C2"/>
    <w:rsid w:val="001C3EF0"/>
    <w:rsid w:val="001E042A"/>
    <w:rsid w:val="0021000C"/>
    <w:rsid w:val="00220B6A"/>
    <w:rsid w:val="00225754"/>
    <w:rsid w:val="002538C1"/>
    <w:rsid w:val="00255C23"/>
    <w:rsid w:val="00273DA4"/>
    <w:rsid w:val="002774C7"/>
    <w:rsid w:val="002A4F78"/>
    <w:rsid w:val="002C3F24"/>
    <w:rsid w:val="002D2D48"/>
    <w:rsid w:val="002E798C"/>
    <w:rsid w:val="00323079"/>
    <w:rsid w:val="003235B1"/>
    <w:rsid w:val="003237EF"/>
    <w:rsid w:val="00325D49"/>
    <w:rsid w:val="003304FF"/>
    <w:rsid w:val="00335F98"/>
    <w:rsid w:val="003622AC"/>
    <w:rsid w:val="00364715"/>
    <w:rsid w:val="00373898"/>
    <w:rsid w:val="003740EB"/>
    <w:rsid w:val="0038509D"/>
    <w:rsid w:val="003954AD"/>
    <w:rsid w:val="003D1D73"/>
    <w:rsid w:val="003D3650"/>
    <w:rsid w:val="003D73D3"/>
    <w:rsid w:val="003E0AD3"/>
    <w:rsid w:val="003E7A29"/>
    <w:rsid w:val="00405357"/>
    <w:rsid w:val="004161F3"/>
    <w:rsid w:val="00432E0D"/>
    <w:rsid w:val="00437E5A"/>
    <w:rsid w:val="0044206E"/>
    <w:rsid w:val="00486CDE"/>
    <w:rsid w:val="004E3BFB"/>
    <w:rsid w:val="004E66A3"/>
    <w:rsid w:val="00513C3A"/>
    <w:rsid w:val="00513E2A"/>
    <w:rsid w:val="005160EB"/>
    <w:rsid w:val="00517405"/>
    <w:rsid w:val="00541574"/>
    <w:rsid w:val="00554D06"/>
    <w:rsid w:val="00580034"/>
    <w:rsid w:val="0058704F"/>
    <w:rsid w:val="005A0F64"/>
    <w:rsid w:val="005D2EFD"/>
    <w:rsid w:val="005D762D"/>
    <w:rsid w:val="005E7412"/>
    <w:rsid w:val="005F67BB"/>
    <w:rsid w:val="005F6D59"/>
    <w:rsid w:val="006039BC"/>
    <w:rsid w:val="00605CCD"/>
    <w:rsid w:val="0062272E"/>
    <w:rsid w:val="006330DB"/>
    <w:rsid w:val="00635BAF"/>
    <w:rsid w:val="006507E8"/>
    <w:rsid w:val="006A78FD"/>
    <w:rsid w:val="006A7977"/>
    <w:rsid w:val="006B13D4"/>
    <w:rsid w:val="006B2FEB"/>
    <w:rsid w:val="006C334A"/>
    <w:rsid w:val="006C387F"/>
    <w:rsid w:val="006C4A60"/>
    <w:rsid w:val="006D5B3D"/>
    <w:rsid w:val="00707A6A"/>
    <w:rsid w:val="00717DBE"/>
    <w:rsid w:val="007212A8"/>
    <w:rsid w:val="00721664"/>
    <w:rsid w:val="00764C55"/>
    <w:rsid w:val="00780F6C"/>
    <w:rsid w:val="00782982"/>
    <w:rsid w:val="00784C67"/>
    <w:rsid w:val="0078568D"/>
    <w:rsid w:val="00787E4E"/>
    <w:rsid w:val="00792BF1"/>
    <w:rsid w:val="007952A0"/>
    <w:rsid w:val="0079736F"/>
    <w:rsid w:val="007A01A1"/>
    <w:rsid w:val="007A0FAA"/>
    <w:rsid w:val="007A6319"/>
    <w:rsid w:val="007B25C2"/>
    <w:rsid w:val="007D44F5"/>
    <w:rsid w:val="007F4DF1"/>
    <w:rsid w:val="0083211E"/>
    <w:rsid w:val="00835107"/>
    <w:rsid w:val="00840938"/>
    <w:rsid w:val="008702BF"/>
    <w:rsid w:val="0088100D"/>
    <w:rsid w:val="00890B71"/>
    <w:rsid w:val="00891B13"/>
    <w:rsid w:val="008B28E7"/>
    <w:rsid w:val="008B7579"/>
    <w:rsid w:val="008C7958"/>
    <w:rsid w:val="008D54E6"/>
    <w:rsid w:val="00911A66"/>
    <w:rsid w:val="009125E3"/>
    <w:rsid w:val="00915557"/>
    <w:rsid w:val="009732F8"/>
    <w:rsid w:val="009A430A"/>
    <w:rsid w:val="009D08FA"/>
    <w:rsid w:val="009D515C"/>
    <w:rsid w:val="009D7B11"/>
    <w:rsid w:val="009E4AC6"/>
    <w:rsid w:val="009E62AB"/>
    <w:rsid w:val="00A069C2"/>
    <w:rsid w:val="00A276C3"/>
    <w:rsid w:val="00A30709"/>
    <w:rsid w:val="00A460E0"/>
    <w:rsid w:val="00A73FF1"/>
    <w:rsid w:val="00A831D6"/>
    <w:rsid w:val="00A85866"/>
    <w:rsid w:val="00A8634D"/>
    <w:rsid w:val="00AB244A"/>
    <w:rsid w:val="00AC07A8"/>
    <w:rsid w:val="00AC5E38"/>
    <w:rsid w:val="00AD0546"/>
    <w:rsid w:val="00AD56F9"/>
    <w:rsid w:val="00AE43A2"/>
    <w:rsid w:val="00AE5329"/>
    <w:rsid w:val="00AF40BE"/>
    <w:rsid w:val="00B056C7"/>
    <w:rsid w:val="00B646A9"/>
    <w:rsid w:val="00B951D6"/>
    <w:rsid w:val="00BD2E32"/>
    <w:rsid w:val="00BD599E"/>
    <w:rsid w:val="00BF7E49"/>
    <w:rsid w:val="00C01052"/>
    <w:rsid w:val="00C013B3"/>
    <w:rsid w:val="00C0384F"/>
    <w:rsid w:val="00C05F70"/>
    <w:rsid w:val="00C14DC3"/>
    <w:rsid w:val="00C36F05"/>
    <w:rsid w:val="00C454C8"/>
    <w:rsid w:val="00C50644"/>
    <w:rsid w:val="00C55FDD"/>
    <w:rsid w:val="00C61963"/>
    <w:rsid w:val="00C66E38"/>
    <w:rsid w:val="00C74A05"/>
    <w:rsid w:val="00C85076"/>
    <w:rsid w:val="00C97E97"/>
    <w:rsid w:val="00CB0A36"/>
    <w:rsid w:val="00CB7CD6"/>
    <w:rsid w:val="00CD0427"/>
    <w:rsid w:val="00CD5901"/>
    <w:rsid w:val="00CE7A3F"/>
    <w:rsid w:val="00CF4A02"/>
    <w:rsid w:val="00D04FCB"/>
    <w:rsid w:val="00D22C65"/>
    <w:rsid w:val="00D43FC3"/>
    <w:rsid w:val="00D44C4E"/>
    <w:rsid w:val="00D55893"/>
    <w:rsid w:val="00D57B84"/>
    <w:rsid w:val="00D60E54"/>
    <w:rsid w:val="00D959EE"/>
    <w:rsid w:val="00DA50BE"/>
    <w:rsid w:val="00DD5219"/>
    <w:rsid w:val="00DF2170"/>
    <w:rsid w:val="00E01EBD"/>
    <w:rsid w:val="00E02EB8"/>
    <w:rsid w:val="00E114D4"/>
    <w:rsid w:val="00E13C98"/>
    <w:rsid w:val="00E15E46"/>
    <w:rsid w:val="00E2272B"/>
    <w:rsid w:val="00E601B7"/>
    <w:rsid w:val="00E84C3B"/>
    <w:rsid w:val="00E93795"/>
    <w:rsid w:val="00E95AB4"/>
    <w:rsid w:val="00EA1C7D"/>
    <w:rsid w:val="00EA3320"/>
    <w:rsid w:val="00EA5EB0"/>
    <w:rsid w:val="00EB35AF"/>
    <w:rsid w:val="00EC4410"/>
    <w:rsid w:val="00EC666C"/>
    <w:rsid w:val="00EE5DC6"/>
    <w:rsid w:val="00F116FD"/>
    <w:rsid w:val="00F24A73"/>
    <w:rsid w:val="00F34B58"/>
    <w:rsid w:val="00F34EED"/>
    <w:rsid w:val="00F55539"/>
    <w:rsid w:val="00F5725B"/>
    <w:rsid w:val="00F574B4"/>
    <w:rsid w:val="00F63594"/>
    <w:rsid w:val="00F80CBC"/>
    <w:rsid w:val="00F835D9"/>
    <w:rsid w:val="00F917B0"/>
    <w:rsid w:val="00F91896"/>
    <w:rsid w:val="00FC7675"/>
    <w:rsid w:val="00FE2403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2A"/>
  </w:style>
  <w:style w:type="paragraph" w:styleId="3">
    <w:name w:val="heading 3"/>
    <w:basedOn w:val="a"/>
    <w:link w:val="30"/>
    <w:uiPriority w:val="9"/>
    <w:qFormat/>
    <w:rsid w:val="00E2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27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00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6222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227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Сходы по дорогам на путях общего пользования за август 2024 года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902208"/>
        <c:axId val="61921920"/>
      </c:barChart>
      <c:catAx>
        <c:axId val="6190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61921920"/>
        <c:crosses val="autoZero"/>
        <c:auto val="1"/>
        <c:lblAlgn val="ctr"/>
        <c:lblOffset val="100"/>
        <c:noMultiLvlLbl val="0"/>
      </c:catAx>
      <c:valAx>
        <c:axId val="6192192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90220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Западно-Сибирской железной дороги за август 2024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61355708459238"/>
          <c:y val="0.31152179252298251"/>
          <c:w val="0.36962549705559122"/>
          <c:h val="0.56200387039419175"/>
        </c:manualLayout>
      </c:layout>
      <c:pieChart>
        <c:varyColors val="1"/>
        <c:ser>
          <c:idx val="1"/>
          <c:order val="0"/>
          <c:dPt>
            <c:idx val="0"/>
            <c:bubble3D val="0"/>
            <c:explosion val="11"/>
          </c:dPt>
          <c:dLbls>
            <c:dLbl>
              <c:idx val="0"/>
              <c:layout>
                <c:manualLayout>
                  <c:x val="3.9807617542409884E-2"/>
                  <c:y val="3.79734431927556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676656574108718E-2"/>
                  <c:y val="-2.863485790320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(Лист1!$U$97,Лист1!$U$93)</c:f>
              <c:strCache>
                <c:ptCount val="2"/>
                <c:pt idx="0">
                  <c:v>50 % нарушение технологии производства погрузочно-выгрузочных работ</c:v>
                </c:pt>
                <c:pt idx="1">
                  <c:v>50 % неудовлетворительное текущее содержания пути</c:v>
                </c:pt>
              </c:strCache>
            </c:strRef>
          </c:cat>
          <c:val>
            <c:numRef>
              <c:f>(Лист1!$T$97,Лист1!$T$93)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ln w="12700">
      <a:solidFill>
        <a:schemeClr val="tx1"/>
      </a:solidFill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8521-EFBB-4956-959B-EA512EDF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31</cp:revision>
  <cp:lastPrinted>2023-12-13T09:10:00Z</cp:lastPrinted>
  <dcterms:created xsi:type="dcterms:W3CDTF">2023-12-13T09:19:00Z</dcterms:created>
  <dcterms:modified xsi:type="dcterms:W3CDTF">2024-09-06T04:27:00Z</dcterms:modified>
</cp:coreProperties>
</file>